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4591" w:rsidRPr="00496DA4" w:rsidRDefault="00496DA4" w:rsidP="00496DA4">
      <w:pPr>
        <w:spacing w:after="0" w:line="276" w:lineRule="auto"/>
        <w:ind w:firstLine="284"/>
        <w:jc w:val="both"/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</w:pPr>
      <w:r w:rsidRPr="00496DA4">
        <w:rPr>
          <w:rFonts w:ascii="Arial" w:hAnsi="Arial" w:cs="Arial"/>
          <w:b/>
          <w:noProof/>
          <w:color w:val="111111"/>
          <w:spacing w:val="3"/>
          <w:sz w:val="28"/>
          <w:szCs w:val="28"/>
        </w:rPr>
        <w:drawing>
          <wp:inline distT="0" distB="0" distL="0" distR="0" wp14:anchorId="1EFA2B8B" wp14:editId="7E6526E5">
            <wp:extent cx="295275" cy="370811"/>
            <wp:effectExtent l="0" t="0" r="0" b="0"/>
            <wp:docPr id="1" name="Picture 4" descr="https://img.freepik.com/premium-vector/boy-with-backpacks-cartoon_33070-1879.jpg?size=626&amp;ext=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https://img.freepik.com/premium-vector/boy-with-backpacks-cartoon_33070-1879.jpg?size=626&amp;ext=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63" cy="38498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496DA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8759150" wp14:editId="61547CEE">
            <wp:extent cx="352425" cy="380643"/>
            <wp:effectExtent l="0" t="0" r="0" b="635"/>
            <wp:docPr id="7" name="Picture 2" descr="https://i.pinimg.com/originals/98/9c/c0/989cc0824028d170f57c690ff9a7ea63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s://i.pinimg.com/originals/98/9c/c0/989cc0824028d170f57c690ff9a7ea63.jpg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72532" cy="4023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A44591" w:rsidRPr="00496DA4">
        <w:rPr>
          <w:rFonts w:ascii="Arial" w:hAnsi="Arial" w:cs="Arial"/>
          <w:b/>
          <w:color w:val="000000"/>
          <w:sz w:val="28"/>
          <w:szCs w:val="28"/>
          <w:shd w:val="clear" w:color="auto" w:fill="FFFFFF"/>
          <w:lang w:val="ru-RU"/>
        </w:rPr>
        <w:t>Задание № 1</w:t>
      </w:r>
      <w:r>
        <w:rPr>
          <w:rFonts w:ascii="Arial" w:hAnsi="Arial" w:cs="Arial"/>
          <w:b/>
          <w:color w:val="000000"/>
          <w:sz w:val="28"/>
          <w:szCs w:val="28"/>
          <w:shd w:val="clear" w:color="auto" w:fill="FFFFFF"/>
          <w:lang w:val="ru-RU"/>
        </w:rPr>
        <w:t xml:space="preserve">. </w:t>
      </w:r>
      <w:r w:rsidR="00A44591"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Рассмотрите предложения по кредиту нескольких банков. Выберите банки, в которых выгодная процентная ставка</w:t>
      </w:r>
      <w:r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,</w:t>
      </w:r>
      <w:r w:rsidR="00A44591"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 xml:space="preserve"> и закрасьте цветным карандашом эту ставку по временным периодам.</w:t>
      </w:r>
    </w:p>
    <w:p w:rsidR="00A44591" w:rsidRPr="00496DA4" w:rsidRDefault="00A44591" w:rsidP="00496DA4">
      <w:pPr>
        <w:spacing w:after="0" w:line="276" w:lineRule="auto"/>
        <w:ind w:firstLine="284"/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851"/>
        <w:gridCol w:w="992"/>
        <w:gridCol w:w="850"/>
        <w:gridCol w:w="851"/>
        <w:gridCol w:w="992"/>
        <w:gridCol w:w="851"/>
        <w:gridCol w:w="1036"/>
      </w:tblGrid>
      <w:tr w:rsidR="00A44591" w:rsidRPr="00496DA4" w:rsidTr="00496DA4">
        <w:tc>
          <w:tcPr>
            <w:tcW w:w="4673" w:type="dxa"/>
            <w:vMerge w:val="restart"/>
            <w:vAlign w:val="center"/>
          </w:tcPr>
          <w:p w:rsidR="00A44591" w:rsidRPr="00496DA4" w:rsidRDefault="00A44591" w:rsidP="00496DA4">
            <w:pPr>
              <w:spacing w:line="360" w:lineRule="auto"/>
              <w:jc w:val="center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Название банка</w:t>
            </w:r>
          </w:p>
        </w:tc>
        <w:tc>
          <w:tcPr>
            <w:tcW w:w="6423" w:type="dxa"/>
            <w:gridSpan w:val="7"/>
            <w:vAlign w:val="center"/>
          </w:tcPr>
          <w:p w:rsidR="00A44591" w:rsidRPr="00496DA4" w:rsidRDefault="00A44591" w:rsidP="00496DA4">
            <w:pPr>
              <w:spacing w:line="360" w:lineRule="auto"/>
              <w:jc w:val="center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Размер процентной ставки за пользование кредитом</w:t>
            </w:r>
          </w:p>
        </w:tc>
      </w:tr>
      <w:tr w:rsidR="00A44591" w:rsidRPr="00496DA4" w:rsidTr="00496DA4">
        <w:tc>
          <w:tcPr>
            <w:tcW w:w="4673" w:type="dxa"/>
            <w:vMerge/>
            <w:vAlign w:val="center"/>
          </w:tcPr>
          <w:p w:rsidR="00A44591" w:rsidRPr="00496DA4" w:rsidRDefault="00A44591" w:rsidP="00496DA4">
            <w:pPr>
              <w:spacing w:line="360" w:lineRule="auto"/>
              <w:jc w:val="center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A44591" w:rsidRPr="00496DA4" w:rsidRDefault="00A44591" w:rsidP="00496DA4">
            <w:pPr>
              <w:spacing w:line="360" w:lineRule="auto"/>
              <w:jc w:val="center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 год</w:t>
            </w:r>
          </w:p>
        </w:tc>
        <w:tc>
          <w:tcPr>
            <w:tcW w:w="992" w:type="dxa"/>
            <w:vAlign w:val="center"/>
          </w:tcPr>
          <w:p w:rsidR="00A44591" w:rsidRPr="00496DA4" w:rsidRDefault="00A44591" w:rsidP="00496DA4">
            <w:pPr>
              <w:spacing w:line="360" w:lineRule="auto"/>
              <w:jc w:val="center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2 года</w:t>
            </w:r>
          </w:p>
        </w:tc>
        <w:tc>
          <w:tcPr>
            <w:tcW w:w="850" w:type="dxa"/>
            <w:vAlign w:val="center"/>
          </w:tcPr>
          <w:p w:rsidR="00A44591" w:rsidRPr="00496DA4" w:rsidRDefault="00A44591" w:rsidP="00496DA4">
            <w:pPr>
              <w:spacing w:line="360" w:lineRule="auto"/>
              <w:jc w:val="center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3 года</w:t>
            </w:r>
          </w:p>
        </w:tc>
        <w:tc>
          <w:tcPr>
            <w:tcW w:w="851" w:type="dxa"/>
            <w:vAlign w:val="center"/>
          </w:tcPr>
          <w:p w:rsidR="00A44591" w:rsidRPr="00496DA4" w:rsidRDefault="00A44591" w:rsidP="00496DA4">
            <w:pPr>
              <w:spacing w:line="360" w:lineRule="auto"/>
              <w:jc w:val="center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5</w:t>
            </w:r>
            <w:r w:rsid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 xml:space="preserve"> </w:t>
            </w: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лет</w:t>
            </w:r>
          </w:p>
        </w:tc>
        <w:tc>
          <w:tcPr>
            <w:tcW w:w="992" w:type="dxa"/>
            <w:vAlign w:val="center"/>
          </w:tcPr>
          <w:p w:rsidR="00A44591" w:rsidRPr="00496DA4" w:rsidRDefault="00A44591" w:rsidP="00496DA4">
            <w:pPr>
              <w:spacing w:line="360" w:lineRule="auto"/>
              <w:jc w:val="center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10</w:t>
            </w:r>
            <w:r w:rsid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 xml:space="preserve"> </w:t>
            </w: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лет</w:t>
            </w:r>
          </w:p>
        </w:tc>
        <w:tc>
          <w:tcPr>
            <w:tcW w:w="851" w:type="dxa"/>
            <w:vAlign w:val="center"/>
          </w:tcPr>
          <w:p w:rsidR="00A44591" w:rsidRPr="00496DA4" w:rsidRDefault="00A44591" w:rsidP="00496DA4">
            <w:pPr>
              <w:spacing w:line="360" w:lineRule="auto"/>
              <w:jc w:val="center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15 лет</w:t>
            </w:r>
          </w:p>
        </w:tc>
        <w:tc>
          <w:tcPr>
            <w:tcW w:w="1036" w:type="dxa"/>
            <w:vAlign w:val="center"/>
          </w:tcPr>
          <w:p w:rsidR="00A44591" w:rsidRPr="00496DA4" w:rsidRDefault="00A44591" w:rsidP="00496DA4">
            <w:pPr>
              <w:spacing w:line="360" w:lineRule="auto"/>
              <w:jc w:val="center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20</w:t>
            </w:r>
            <w:r w:rsid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 xml:space="preserve"> </w:t>
            </w: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лет</w:t>
            </w:r>
          </w:p>
        </w:tc>
      </w:tr>
      <w:tr w:rsidR="00A44591" w:rsidRPr="00496DA4" w:rsidTr="00A636BA">
        <w:tc>
          <w:tcPr>
            <w:tcW w:w="4673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b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b/>
                <w:color w:val="0A0A0A"/>
                <w:sz w:val="28"/>
                <w:szCs w:val="28"/>
                <w:shd w:val="clear" w:color="auto" w:fill="FFFEFD"/>
                <w:lang w:val="ru-RU"/>
              </w:rPr>
              <w:t>«Популярный»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9,5</w:t>
            </w:r>
          </w:p>
        </w:tc>
        <w:tc>
          <w:tcPr>
            <w:tcW w:w="992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11,7</w:t>
            </w:r>
          </w:p>
        </w:tc>
        <w:tc>
          <w:tcPr>
            <w:tcW w:w="850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13,0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15,5</w:t>
            </w:r>
          </w:p>
        </w:tc>
        <w:tc>
          <w:tcPr>
            <w:tcW w:w="992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16,4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17,0</w:t>
            </w:r>
          </w:p>
        </w:tc>
        <w:tc>
          <w:tcPr>
            <w:tcW w:w="1036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18,8</w:t>
            </w:r>
          </w:p>
        </w:tc>
      </w:tr>
      <w:tr w:rsidR="00A44591" w:rsidRPr="00496DA4" w:rsidTr="00A636BA">
        <w:tc>
          <w:tcPr>
            <w:tcW w:w="4673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b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b/>
                <w:color w:val="0A0A0A"/>
                <w:sz w:val="28"/>
                <w:szCs w:val="28"/>
                <w:shd w:val="clear" w:color="auto" w:fill="FFFEFD"/>
                <w:lang w:val="ru-RU"/>
              </w:rPr>
              <w:t>«Известный»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10,0</w:t>
            </w:r>
          </w:p>
        </w:tc>
        <w:tc>
          <w:tcPr>
            <w:tcW w:w="992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10,0</w:t>
            </w:r>
          </w:p>
        </w:tc>
        <w:tc>
          <w:tcPr>
            <w:tcW w:w="850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14,4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14,0</w:t>
            </w:r>
          </w:p>
        </w:tc>
        <w:tc>
          <w:tcPr>
            <w:tcW w:w="992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16,0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17,7</w:t>
            </w:r>
          </w:p>
        </w:tc>
        <w:tc>
          <w:tcPr>
            <w:tcW w:w="1036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19,5</w:t>
            </w:r>
          </w:p>
        </w:tc>
      </w:tr>
      <w:tr w:rsidR="00A44591" w:rsidRPr="00496DA4" w:rsidTr="00A636BA">
        <w:tc>
          <w:tcPr>
            <w:tcW w:w="4673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b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b/>
                <w:color w:val="0A0A0A"/>
                <w:sz w:val="28"/>
                <w:szCs w:val="28"/>
                <w:shd w:val="clear" w:color="auto" w:fill="FFFEFD"/>
                <w:lang w:val="ru-RU"/>
              </w:rPr>
              <w:t>«Незабываемый»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8,4</w:t>
            </w:r>
          </w:p>
        </w:tc>
        <w:tc>
          <w:tcPr>
            <w:tcW w:w="992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12,8</w:t>
            </w:r>
          </w:p>
        </w:tc>
        <w:tc>
          <w:tcPr>
            <w:tcW w:w="850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12,0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13,0</w:t>
            </w:r>
          </w:p>
        </w:tc>
        <w:tc>
          <w:tcPr>
            <w:tcW w:w="992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17,1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18,2</w:t>
            </w:r>
          </w:p>
        </w:tc>
        <w:tc>
          <w:tcPr>
            <w:tcW w:w="1036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19,0</w:t>
            </w:r>
          </w:p>
        </w:tc>
      </w:tr>
      <w:tr w:rsidR="00A44591" w:rsidRPr="00496DA4" w:rsidTr="00A636BA">
        <w:tc>
          <w:tcPr>
            <w:tcW w:w="4673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b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b/>
                <w:color w:val="0A0A0A"/>
                <w:sz w:val="28"/>
                <w:szCs w:val="28"/>
                <w:shd w:val="clear" w:color="auto" w:fill="FFFEFD"/>
                <w:lang w:val="ru-RU"/>
              </w:rPr>
              <w:t>«Превосходный»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8,0</w:t>
            </w:r>
          </w:p>
        </w:tc>
        <w:tc>
          <w:tcPr>
            <w:tcW w:w="992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11,9</w:t>
            </w:r>
          </w:p>
        </w:tc>
        <w:tc>
          <w:tcPr>
            <w:tcW w:w="850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13,6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14,9</w:t>
            </w:r>
          </w:p>
        </w:tc>
        <w:tc>
          <w:tcPr>
            <w:tcW w:w="992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18,9</w:t>
            </w:r>
          </w:p>
        </w:tc>
        <w:tc>
          <w:tcPr>
            <w:tcW w:w="851" w:type="dxa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18,0</w:t>
            </w:r>
          </w:p>
        </w:tc>
        <w:tc>
          <w:tcPr>
            <w:tcW w:w="1036" w:type="dxa"/>
            <w:shd w:val="clear" w:color="auto" w:fill="auto"/>
          </w:tcPr>
          <w:p w:rsidR="00A44591" w:rsidRPr="00496DA4" w:rsidRDefault="00A44591" w:rsidP="00496DA4">
            <w:pPr>
              <w:spacing w:line="360" w:lineRule="auto"/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</w:pPr>
            <w:r w:rsidRPr="00496DA4">
              <w:rPr>
                <w:rFonts w:ascii="Arial" w:hAnsi="Arial" w:cs="Arial"/>
                <w:color w:val="0A0A0A"/>
                <w:sz w:val="28"/>
                <w:szCs w:val="28"/>
                <w:shd w:val="clear" w:color="auto" w:fill="FFFEFD"/>
                <w:lang w:val="ru-RU"/>
              </w:rPr>
              <w:t>18,0</w:t>
            </w:r>
          </w:p>
        </w:tc>
      </w:tr>
    </w:tbl>
    <w:p w:rsidR="00A44591" w:rsidRPr="00496DA4" w:rsidRDefault="00A44591" w:rsidP="00496DA4">
      <w:pPr>
        <w:spacing w:after="0" w:line="276" w:lineRule="auto"/>
        <w:jc w:val="both"/>
        <w:rPr>
          <w:rFonts w:ascii="Arial" w:hAnsi="Arial" w:cs="Arial"/>
          <w:i/>
          <w:color w:val="000000"/>
          <w:sz w:val="28"/>
          <w:szCs w:val="28"/>
          <w:shd w:val="clear" w:color="auto" w:fill="FFFFFF"/>
          <w:lang w:val="ru-RU"/>
        </w:rPr>
      </w:pPr>
    </w:p>
    <w:p w:rsidR="00A44591" w:rsidRPr="00496DA4" w:rsidRDefault="00496DA4" w:rsidP="00496DA4">
      <w:pPr>
        <w:spacing w:after="0" w:line="276" w:lineRule="auto"/>
        <w:ind w:firstLine="284"/>
        <w:jc w:val="both"/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</w:pPr>
      <w:r w:rsidRPr="00496DA4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16C333F" wp14:editId="6EF6DE63">
            <wp:extent cx="290187" cy="313422"/>
            <wp:effectExtent l="0" t="0" r="0" b="0"/>
            <wp:docPr id="2" name="Picture 2" descr="https://i.pinimg.com/originals/98/9c/c0/989cc0824028d170f57c690ff9a7ea63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s://i.pinimg.com/originals/98/9c/c0/989cc0824028d170f57c690ff9a7ea63.jpg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6120" cy="33063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A44591" w:rsidRPr="00496DA4">
        <w:rPr>
          <w:rFonts w:ascii="Arial" w:hAnsi="Arial" w:cs="Arial"/>
          <w:b/>
          <w:color w:val="000000"/>
          <w:sz w:val="28"/>
          <w:szCs w:val="28"/>
          <w:shd w:val="clear" w:color="auto" w:fill="FFFFFF"/>
          <w:lang w:val="ru-RU"/>
        </w:rPr>
        <w:t>Задание № 2</w:t>
      </w:r>
      <w:r w:rsidRPr="00496DA4">
        <w:rPr>
          <w:rFonts w:ascii="Arial" w:hAnsi="Arial" w:cs="Arial"/>
          <w:b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Arial" w:hAnsi="Arial" w:cs="Arial"/>
          <w:b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A44591"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Мама Даши взяла кредит на покупку компьютера на день рождения Даши в сумме 3000 р. на 1 год. Пользуясь таблицей, выбери</w:t>
      </w:r>
      <w:r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те</w:t>
      </w:r>
      <w:r w:rsidR="00A44591"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 xml:space="preserve"> банк, в который она обратится. Вычисли</w:t>
      </w:r>
      <w:r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те</w:t>
      </w:r>
      <w:r w:rsidR="00A44591"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, какую сумму вернёт банку по истечени</w:t>
      </w:r>
      <w:r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и</w:t>
      </w:r>
      <w:r w:rsidR="00A44591"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 xml:space="preserve"> срока.</w:t>
      </w:r>
    </w:p>
    <w:p w:rsidR="00A44591" w:rsidRPr="00496DA4" w:rsidRDefault="00A44591" w:rsidP="00496DA4">
      <w:pPr>
        <w:spacing w:after="0" w:line="276" w:lineRule="auto"/>
        <w:ind w:firstLine="284"/>
        <w:jc w:val="both"/>
        <w:rPr>
          <w:rFonts w:ascii="Arial" w:hAnsi="Arial" w:cs="Arial"/>
          <w:i/>
          <w:color w:val="0A0A0A"/>
          <w:sz w:val="28"/>
          <w:szCs w:val="28"/>
          <w:shd w:val="clear" w:color="auto" w:fill="FFFEFD"/>
          <w:lang w:val="ru-RU"/>
        </w:rPr>
      </w:pPr>
      <w:r w:rsidRPr="00496DA4">
        <w:rPr>
          <w:rFonts w:ascii="Arial" w:hAnsi="Arial" w:cs="Arial"/>
          <w:i/>
          <w:color w:val="0A0A0A"/>
          <w:sz w:val="28"/>
          <w:szCs w:val="28"/>
          <w:shd w:val="clear" w:color="auto" w:fill="FFFEFD"/>
          <w:lang w:val="ru-RU"/>
        </w:rPr>
        <w:t>Решение</w:t>
      </w:r>
      <w:r w:rsidR="00496DA4" w:rsidRPr="00496DA4">
        <w:rPr>
          <w:rFonts w:ascii="Arial" w:hAnsi="Arial" w:cs="Arial"/>
          <w:i/>
          <w:color w:val="0A0A0A"/>
          <w:sz w:val="28"/>
          <w:szCs w:val="28"/>
          <w:shd w:val="clear" w:color="auto" w:fill="FFFEFD"/>
          <w:lang w:val="ru-RU"/>
        </w:rPr>
        <w:t>.</w:t>
      </w:r>
    </w:p>
    <w:p w:rsidR="00A44591" w:rsidRPr="00496DA4" w:rsidRDefault="00A44591" w:rsidP="00496DA4">
      <w:pPr>
        <w:spacing w:after="0" w:line="360" w:lineRule="auto"/>
        <w:ind w:firstLine="284"/>
        <w:jc w:val="both"/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</w:pPr>
      <w:r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Это банк «________</w:t>
      </w:r>
      <w:r w:rsid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___________</w:t>
      </w:r>
      <w:r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 xml:space="preserve">_______», так как в нём наименьшая процентная ставка </w:t>
      </w:r>
      <w:r w:rsidR="00496DA4" w:rsidRPr="00496DA4">
        <w:rPr>
          <w:rFonts w:ascii="Arial" w:hAnsi="Arial" w:cs="Arial"/>
          <w:sz w:val="28"/>
          <w:szCs w:val="28"/>
        </w:rPr>
        <w:t>—</w:t>
      </w:r>
      <w:r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 xml:space="preserve"> _____ %.</w:t>
      </w:r>
    </w:p>
    <w:p w:rsidR="00A44591" w:rsidRDefault="00496DA4" w:rsidP="00496DA4">
      <w:pPr>
        <w:spacing w:after="0" w:line="360" w:lineRule="auto"/>
        <w:ind w:left="28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ru-RU"/>
        </w:rPr>
        <w:t>_____________________________________________________________________</w:t>
      </w:r>
    </w:p>
    <w:p w:rsidR="00496DA4" w:rsidRPr="00496DA4" w:rsidRDefault="00496DA4" w:rsidP="00496DA4">
      <w:pPr>
        <w:spacing w:after="0" w:line="360" w:lineRule="auto"/>
        <w:ind w:left="28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ru-RU"/>
        </w:rPr>
        <w:t>_____________________________________________________________________</w:t>
      </w:r>
    </w:p>
    <w:p w:rsidR="00A44591" w:rsidRPr="00496DA4" w:rsidRDefault="00A44591" w:rsidP="00496DA4">
      <w:pPr>
        <w:spacing w:after="0" w:line="360" w:lineRule="auto"/>
        <w:ind w:left="284"/>
        <w:rPr>
          <w:rFonts w:ascii="Arial" w:hAnsi="Arial" w:cs="Arial"/>
          <w:color w:val="000000"/>
          <w:sz w:val="28"/>
          <w:szCs w:val="28"/>
          <w:shd w:val="clear" w:color="auto" w:fill="FFFFFF"/>
          <w:lang w:val="ru-RU"/>
        </w:rPr>
      </w:pPr>
      <w:r w:rsidRPr="00496DA4">
        <w:rPr>
          <w:rFonts w:ascii="Arial" w:hAnsi="Arial" w:cs="Arial"/>
          <w:i/>
          <w:color w:val="000000"/>
          <w:sz w:val="28"/>
          <w:szCs w:val="28"/>
          <w:shd w:val="clear" w:color="auto" w:fill="FFFFFF"/>
          <w:lang w:val="ru-RU"/>
        </w:rPr>
        <w:t>Ответ:</w:t>
      </w:r>
      <w:r w:rsidRPr="00496DA4">
        <w:rPr>
          <w:rFonts w:ascii="Arial" w:hAnsi="Arial" w:cs="Arial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__</w:t>
      </w:r>
      <w:r w:rsid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___</w:t>
      </w:r>
      <w:r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____ р. мама вернёт в банк</w:t>
      </w:r>
      <w:r w:rsid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.</w:t>
      </w:r>
    </w:p>
    <w:p w:rsidR="00A44591" w:rsidRPr="00496DA4" w:rsidRDefault="00496DA4" w:rsidP="00496DA4">
      <w:pPr>
        <w:spacing w:after="0" w:line="276" w:lineRule="auto"/>
        <w:ind w:firstLine="284"/>
        <w:jc w:val="both"/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</w:pPr>
      <w:r w:rsidRPr="00496DA4">
        <w:rPr>
          <w:rFonts w:ascii="Arial" w:hAnsi="Arial" w:cs="Arial"/>
          <w:b/>
          <w:noProof/>
          <w:color w:val="111111"/>
          <w:spacing w:val="3"/>
          <w:sz w:val="28"/>
          <w:szCs w:val="28"/>
        </w:rPr>
        <w:drawing>
          <wp:inline distT="0" distB="0" distL="0" distR="0" wp14:anchorId="10673B27" wp14:editId="6354F5C6">
            <wp:extent cx="323850" cy="406696"/>
            <wp:effectExtent l="0" t="0" r="0" b="0"/>
            <wp:docPr id="4" name="Picture 4" descr="https://img.freepik.com/premium-vector/boy-with-backpacks-cartoon_33070-1879.jpg?size=626&amp;ext=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https://img.freepik.com/premium-vector/boy-with-backpacks-cartoon_33070-1879.jpg?size=626&amp;ext=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53" cy="42440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A44591" w:rsidRPr="00496DA4">
        <w:rPr>
          <w:rFonts w:ascii="Arial" w:hAnsi="Arial" w:cs="Arial"/>
          <w:b/>
          <w:color w:val="000000"/>
          <w:sz w:val="28"/>
          <w:szCs w:val="28"/>
          <w:shd w:val="clear" w:color="auto" w:fill="FFFFFF"/>
          <w:lang w:val="ru-RU"/>
        </w:rPr>
        <w:t>Задание № 3</w:t>
      </w:r>
      <w:r>
        <w:rPr>
          <w:rFonts w:ascii="Arial" w:hAnsi="Arial" w:cs="Arial"/>
          <w:i/>
          <w:color w:val="000000"/>
          <w:sz w:val="28"/>
          <w:szCs w:val="28"/>
          <w:shd w:val="clear" w:color="auto" w:fill="FFFFFF"/>
          <w:lang w:val="ru-RU"/>
        </w:rPr>
        <w:t>.</w:t>
      </w:r>
      <w:r w:rsidR="00A44591" w:rsidRPr="00496DA4">
        <w:rPr>
          <w:rFonts w:ascii="Arial" w:hAnsi="Arial" w:cs="Arial"/>
          <w:i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A44591"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Папа Димы взял кредит на покупку нового автомобиля в сумме 45 000 р. на 5</w:t>
      </w:r>
      <w:r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 </w:t>
      </w:r>
      <w:r w:rsidR="00A44591"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лет. Пользуясь таблицей, выбери</w:t>
      </w:r>
      <w:r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те</w:t>
      </w:r>
      <w:r w:rsidR="00A44591"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 xml:space="preserve"> банк, в который она обратиться. Вычисли</w:t>
      </w:r>
      <w:r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те</w:t>
      </w:r>
      <w:r w:rsidR="00A44591"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, какую сумму вернёт банку по истечени</w:t>
      </w:r>
      <w:r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и</w:t>
      </w:r>
      <w:r w:rsidR="00A44591" w:rsidRPr="00496DA4"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 xml:space="preserve"> срока.</w:t>
      </w:r>
    </w:p>
    <w:p w:rsidR="00A44591" w:rsidRPr="00496DA4" w:rsidRDefault="00A44591" w:rsidP="00496DA4">
      <w:pPr>
        <w:spacing w:after="0" w:line="276" w:lineRule="auto"/>
        <w:ind w:firstLine="284"/>
        <w:rPr>
          <w:rFonts w:ascii="Arial" w:hAnsi="Arial" w:cs="Arial"/>
          <w:i/>
          <w:color w:val="0A0A0A"/>
          <w:sz w:val="28"/>
          <w:szCs w:val="28"/>
          <w:shd w:val="clear" w:color="auto" w:fill="FFFEFD"/>
          <w:lang w:val="ru-RU"/>
        </w:rPr>
      </w:pPr>
      <w:r w:rsidRPr="00496DA4">
        <w:rPr>
          <w:rFonts w:ascii="Arial" w:hAnsi="Arial" w:cs="Arial"/>
          <w:i/>
          <w:color w:val="0A0A0A"/>
          <w:sz w:val="28"/>
          <w:szCs w:val="28"/>
          <w:shd w:val="clear" w:color="auto" w:fill="FFFEFD"/>
          <w:lang w:val="ru-RU"/>
        </w:rPr>
        <w:t>Решение</w:t>
      </w:r>
      <w:r w:rsidR="00496DA4" w:rsidRPr="00496DA4">
        <w:rPr>
          <w:rFonts w:ascii="Arial" w:hAnsi="Arial" w:cs="Arial"/>
          <w:i/>
          <w:color w:val="0A0A0A"/>
          <w:sz w:val="28"/>
          <w:szCs w:val="28"/>
          <w:shd w:val="clear" w:color="auto" w:fill="FFFEFD"/>
          <w:lang w:val="ru-RU"/>
        </w:rPr>
        <w:t>.</w:t>
      </w:r>
    </w:p>
    <w:p w:rsidR="00496DA4" w:rsidRDefault="00496DA4" w:rsidP="00496DA4">
      <w:pPr>
        <w:spacing w:after="0" w:line="360" w:lineRule="auto"/>
        <w:ind w:firstLine="284"/>
        <w:jc w:val="both"/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</w:pPr>
      <w:r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 xml:space="preserve">Это банк «__________________________», так как в нём наименьшая процентная ставка </w:t>
      </w:r>
      <w:r>
        <w:rPr>
          <w:rFonts w:ascii="Arial" w:hAnsi="Arial" w:cs="Arial"/>
          <w:sz w:val="28"/>
          <w:szCs w:val="28"/>
        </w:rPr>
        <w:t>—</w:t>
      </w:r>
      <w:r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 xml:space="preserve"> _____ %.</w:t>
      </w:r>
    </w:p>
    <w:p w:rsidR="00496DA4" w:rsidRDefault="00496DA4" w:rsidP="00496DA4">
      <w:pPr>
        <w:spacing w:after="0" w:line="360" w:lineRule="auto"/>
        <w:ind w:left="28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ru-RU"/>
        </w:rPr>
        <w:t>_____________________________________________________________________</w:t>
      </w:r>
    </w:p>
    <w:p w:rsidR="00496DA4" w:rsidRDefault="00496DA4" w:rsidP="00496DA4">
      <w:pPr>
        <w:spacing w:after="0" w:line="360" w:lineRule="auto"/>
        <w:ind w:left="284"/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ru-RU"/>
        </w:rPr>
        <w:t>_____________________________________________________________________</w:t>
      </w:r>
    </w:p>
    <w:p w:rsidR="00A44591" w:rsidRPr="00496DA4" w:rsidRDefault="00496DA4" w:rsidP="00496DA4">
      <w:pPr>
        <w:spacing w:after="0" w:line="360" w:lineRule="auto"/>
        <w:ind w:left="284"/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</w:pPr>
      <w:r>
        <w:rPr>
          <w:rFonts w:ascii="Arial" w:hAnsi="Arial" w:cs="Arial"/>
          <w:i/>
          <w:color w:val="000000"/>
          <w:sz w:val="28"/>
          <w:szCs w:val="28"/>
          <w:shd w:val="clear" w:color="auto" w:fill="FFFFFF"/>
          <w:lang w:val="ru-RU"/>
        </w:rPr>
        <w:t>Ответ: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0A0A0A"/>
          <w:sz w:val="28"/>
          <w:szCs w:val="28"/>
          <w:shd w:val="clear" w:color="auto" w:fill="FFFEFD"/>
          <w:lang w:val="ru-RU"/>
        </w:rPr>
        <w:t>_________ р. мама вернёт в банк.</w:t>
      </w:r>
      <w:bookmarkStart w:id="0" w:name="_GoBack"/>
      <w:bookmarkEnd w:id="0"/>
    </w:p>
    <w:sectPr w:rsidR="00A44591" w:rsidRPr="00496DA4" w:rsidSect="0060088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054E9"/>
    <w:multiLevelType w:val="hybridMultilevel"/>
    <w:tmpl w:val="C854E42E"/>
    <w:lvl w:ilvl="0" w:tplc="9532227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0A0A0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4185226"/>
    <w:multiLevelType w:val="hybridMultilevel"/>
    <w:tmpl w:val="425AE6C6"/>
    <w:lvl w:ilvl="0" w:tplc="6C1CCEA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0A0A0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5C"/>
    <w:rsid w:val="001454CF"/>
    <w:rsid w:val="00293F0D"/>
    <w:rsid w:val="00496DA4"/>
    <w:rsid w:val="00600884"/>
    <w:rsid w:val="00A44591"/>
    <w:rsid w:val="00B66B5C"/>
    <w:rsid w:val="00CA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07595"/>
  <w15:chartTrackingRefBased/>
  <w15:docId w15:val="{C990E211-A153-4D97-A34B-DC1D3902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0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45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5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2</cp:revision>
  <dcterms:created xsi:type="dcterms:W3CDTF">2025-04-21T09:09:00Z</dcterms:created>
  <dcterms:modified xsi:type="dcterms:W3CDTF">2025-04-21T09:09:00Z</dcterms:modified>
</cp:coreProperties>
</file>